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7D2" w:rsidRDefault="00BF4D62" w:rsidP="00D827D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eastAsia="en-US"/>
        </w:rPr>
        <w:pict>
          <v:rect id="_x0000_s1026" style="position:absolute;left:0;text-align:left;margin-left:-12pt;margin-top:-21.75pt;width:479.25pt;height:728.25pt;z-index:-251658752"/>
        </w:pict>
      </w:r>
      <w:r w:rsidR="00D827D2">
        <w:rPr>
          <w:rFonts w:ascii="TH SarabunIT๙" w:hAnsi="TH SarabunIT๙" w:cs="TH SarabunIT๙" w:hint="cs"/>
          <w:b/>
          <w:bCs/>
          <w:sz w:val="40"/>
          <w:szCs w:val="40"/>
          <w:cs/>
        </w:rPr>
        <w:t>ตาราง</w:t>
      </w:r>
      <w:r w:rsidR="00D827D2">
        <w:rPr>
          <w:rFonts w:ascii="TH SarabunIT๙" w:hAnsi="TH SarabunIT๙" w:cs="TH SarabunIT๙"/>
          <w:b/>
          <w:bCs/>
          <w:sz w:val="40"/>
          <w:szCs w:val="40"/>
          <w:cs/>
        </w:rPr>
        <w:t>แสดงวงเงินงบประมาณที่ได้รับจัดสรรและราคากลางในงานจ้างก่อสร้าง</w:t>
      </w:r>
    </w:p>
    <w:p w:rsidR="00D827D2" w:rsidRDefault="00D827D2" w:rsidP="00D827D2">
      <w:pPr>
        <w:pStyle w:val="1"/>
        <w:snapToGrid w:val="0"/>
        <w:spacing w:after="0" w:line="240" w:lineRule="auto"/>
        <w:ind w:left="142" w:right="140"/>
        <w:rPr>
          <w:rFonts w:ascii="TH SarabunIT๙" w:hAnsi="TH SarabunIT๙" w:cs="TH SarabunIT๙"/>
          <w:sz w:val="32"/>
          <w:szCs w:val="32"/>
        </w:rPr>
      </w:pPr>
    </w:p>
    <w:p w:rsidR="00D827D2" w:rsidRDefault="00D827D2" w:rsidP="00D827D2">
      <w:pPr>
        <w:pStyle w:val="1"/>
        <w:spacing w:after="0" w:line="240" w:lineRule="auto"/>
        <w:ind w:left="142"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ชื่อโครงการ</w:t>
      </w:r>
      <w:r>
        <w:rPr>
          <w:rFonts w:ascii="TH SarabunIT๙" w:hAnsi="TH SarabunIT๙" w:cs="TH SarabunIT๙"/>
          <w:sz w:val="32"/>
          <w:szCs w:val="32"/>
        </w:rPr>
        <w:t>:</w:t>
      </w:r>
      <w:r w:rsidRPr="002B37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โครงการ</w:t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>บุกเบิกถนนผิวจราจรลูกรังสาย</w:t>
      </w:r>
      <w:r w:rsidR="00391595">
        <w:rPr>
          <w:rFonts w:ascii="TH SarabunIT๙" w:hAnsi="TH SarabunIT๙" w:cs="TH SarabunIT๙" w:hint="cs"/>
          <w:sz w:val="32"/>
          <w:szCs w:val="32"/>
          <w:u w:val="dotted"/>
          <w:cs/>
        </w:rPr>
        <w:t>หน้าบ้าน</w:t>
      </w:r>
      <w:r w:rsidR="00F22BAD">
        <w:rPr>
          <w:rFonts w:ascii="TH SarabunIT๙" w:hAnsi="TH SarabunIT๙" w:cs="TH SarabunIT๙" w:hint="cs"/>
          <w:sz w:val="32"/>
          <w:szCs w:val="32"/>
          <w:u w:val="dotted"/>
          <w:cs/>
        </w:rPr>
        <w:t>วานุ-</w:t>
      </w:r>
      <w:proofErr w:type="spellStart"/>
      <w:proofErr w:type="gramStart"/>
      <w:r w:rsidR="00F22BAD">
        <w:rPr>
          <w:rFonts w:ascii="TH SarabunIT๙" w:hAnsi="TH SarabunIT๙" w:cs="TH SarabunIT๙" w:hint="cs"/>
          <w:sz w:val="32"/>
          <w:szCs w:val="32"/>
          <w:u w:val="dotted"/>
          <w:cs/>
        </w:rPr>
        <w:t>ม๊ะโอะ</w:t>
      </w:r>
      <w:proofErr w:type="spellEnd"/>
      <w:r w:rsidR="003107A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2B37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ม.</w:t>
      </w:r>
      <w:r w:rsidR="00F22BAD">
        <w:rPr>
          <w:rFonts w:ascii="TH SarabunIT๙" w:hAnsi="TH SarabunIT๙" w:cs="TH SarabunIT๙"/>
          <w:sz w:val="32"/>
          <w:szCs w:val="32"/>
          <w:u w:val="dotted"/>
        </w:rPr>
        <w:t>2</w:t>
      </w:r>
      <w:proofErr w:type="gramEnd"/>
      <w:r w:rsidRPr="002B3756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2B3756">
        <w:rPr>
          <w:rFonts w:ascii="TH SarabunIT๙" w:hAnsi="TH SarabunIT๙" w:cs="TH SarabunIT๙"/>
          <w:sz w:val="32"/>
          <w:szCs w:val="32"/>
          <w:u w:val="dotted"/>
          <w:cs/>
        </w:rPr>
        <w:t>ต.ตะโละ</w:t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107A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2F5532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="002F5532" w:rsidRPr="002F5532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3107A4">
        <w:rPr>
          <w:rFonts w:ascii="TH SarabunIT๙" w:hAnsi="TH SarabunIT๙" w:cs="TH SarabunIT๙" w:hint="cs"/>
          <w:sz w:val="32"/>
          <w:szCs w:val="32"/>
          <w:u w:val="dotted"/>
          <w:cs/>
        </w:rPr>
        <w:t>อ.ยะหริ่ง  จ.ปัตตานี</w:t>
      </w:r>
      <w:r w:rsidR="002B3756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32"/>
          <w:szCs w:val="32"/>
        </w:rPr>
        <w:t xml:space="preserve">      /</w:t>
      </w:r>
      <w:r>
        <w:rPr>
          <w:rFonts w:ascii="TH SarabunIT๙" w:hAnsi="TH SarabunIT๙" w:cs="TH SarabunIT๙"/>
          <w:sz w:val="32"/>
          <w:szCs w:val="32"/>
          <w:cs/>
        </w:rPr>
        <w:t>หน่วยงานเจ้าของโครงการ</w:t>
      </w:r>
      <w:r w:rsidR="002B3756" w:rsidRPr="002B3756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องค์การบริหารส่วนตำบลตะโละ</w:t>
      </w:r>
      <w:r w:rsidR="002B3756" w:rsidRPr="002B3756">
        <w:rPr>
          <w:rFonts w:ascii="TH SarabunIT๙" w:hAnsi="TH SarabunIT๙" w:cs="TH SarabunIT๙"/>
          <w:sz w:val="40"/>
          <w:szCs w:val="40"/>
          <w:u w:val="dotted"/>
        </w:rPr>
        <w:tab/>
      </w:r>
      <w:r w:rsidR="002B3756">
        <w:rPr>
          <w:rFonts w:ascii="TH SarabunIT๙" w:hAnsi="TH SarabunIT๙" w:cs="TH SarabunIT๙"/>
          <w:sz w:val="40"/>
          <w:szCs w:val="40"/>
          <w:u w:val="dotted"/>
        </w:rPr>
        <w:tab/>
      </w:r>
      <w:r w:rsidR="002B3756">
        <w:rPr>
          <w:rFonts w:ascii="TH SarabunIT๙" w:hAnsi="TH SarabunIT๙" w:cs="TH SarabunIT๙"/>
          <w:sz w:val="40"/>
          <w:szCs w:val="40"/>
          <w:u w:val="dotted"/>
        </w:rPr>
        <w:tab/>
      </w:r>
      <w:r w:rsidR="002B3756">
        <w:rPr>
          <w:rFonts w:ascii="TH SarabunIT๙" w:hAnsi="TH SarabunIT๙" w:cs="TH SarabunIT๙"/>
          <w:sz w:val="40"/>
          <w:szCs w:val="40"/>
          <w:u w:val="dotted"/>
        </w:rPr>
        <w:tab/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40"/>
          <w:szCs w:val="40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วงเงินงบประมาณที่ได้รับจัดสรร</w:t>
      </w:r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</w:t>
      </w:r>
      <w:r w:rsidR="002B3756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               </w:t>
      </w:r>
      <w:r w:rsidR="00391595">
        <w:rPr>
          <w:rFonts w:ascii="TH SarabunIT๙" w:hAnsi="TH SarabunIT๙" w:cs="TH SarabunIT๙"/>
          <w:b/>
          <w:bCs/>
          <w:sz w:val="32"/>
          <w:szCs w:val="32"/>
          <w:u w:val="dotted"/>
        </w:rPr>
        <w:t>250,000</w:t>
      </w:r>
      <w:proofErr w:type="gramStart"/>
      <w:r w:rsidR="003107A4">
        <w:rPr>
          <w:rFonts w:ascii="TH SarabunIT๙" w:hAnsi="TH SarabunIT๙" w:cs="TH SarabunIT๙"/>
          <w:b/>
          <w:bCs/>
          <w:sz w:val="32"/>
          <w:szCs w:val="32"/>
          <w:u w:val="dotted"/>
        </w:rPr>
        <w:t>.-</w:t>
      </w:r>
      <w:proofErr w:type="gramEnd"/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 w:rsidR="002B3756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             </w:t>
      </w:r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="002B3756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บาท</w:t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3. </w:t>
      </w:r>
      <w:r>
        <w:rPr>
          <w:rFonts w:ascii="TH SarabunIT๙" w:hAnsi="TH SarabunIT๙" w:cs="TH SarabunIT๙"/>
          <w:sz w:val="32"/>
          <w:szCs w:val="32"/>
          <w:cs/>
        </w:rPr>
        <w:t>ลักษณะงาน</w:t>
      </w:r>
    </w:p>
    <w:p w:rsidR="00CD7A07" w:rsidRDefault="00176073" w:rsidP="00CD7A07">
      <w:pPr>
        <w:spacing w:after="0" w:line="240" w:lineRule="auto"/>
        <w:ind w:right="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6073">
        <w:rPr>
          <w:rFonts w:ascii="TH SarabunIT๙" w:hAnsi="TH SarabunIT๙" w:cs="TH SarabunIT๙"/>
          <w:sz w:val="32"/>
          <w:szCs w:val="32"/>
          <w:cs/>
        </w:rPr>
        <w:t>คณะกรรมการกำหนดราคากลาง ได้พิจารณากำหนดราคากลางตามโครงการดังกล่าวแล้วซึ่งมีรายละเอียดดังนี้</w:t>
      </w:r>
    </w:p>
    <w:p w:rsidR="00391595" w:rsidRDefault="00391595" w:rsidP="00391595">
      <w:pPr>
        <w:pStyle w:val="a3"/>
        <w:numPr>
          <w:ilvl w:val="0"/>
          <w:numId w:val="11"/>
        </w:num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 w:rsidRPr="00391595">
        <w:rPr>
          <w:rFonts w:ascii="TH SarabunIT๙" w:hAnsi="TH SarabunIT๙" w:cs="TH SarabunIT๙"/>
          <w:sz w:val="32"/>
          <w:szCs w:val="32"/>
          <w:cs/>
        </w:rPr>
        <w:t>งานถนนผิวจราจรลูกรัง  ขนาดกว้าง 3.00 เมตร  ระยะทางยาว 355.00 เมตร  หนาเฉลี่ย 0.15 เมตร หรือมีพื้นที่ก่อสร้างไม่น้อยกว่า 1,065.00 ตารางเมตร</w:t>
      </w:r>
    </w:p>
    <w:p w:rsidR="00391595" w:rsidRDefault="00391595" w:rsidP="00391595">
      <w:pPr>
        <w:pStyle w:val="a3"/>
        <w:numPr>
          <w:ilvl w:val="0"/>
          <w:numId w:val="11"/>
        </w:num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 w:rsidRPr="00391595">
        <w:rPr>
          <w:rFonts w:ascii="TH SarabunIT๙" w:hAnsi="TH SarabunIT๙" w:cs="TH SarabunIT๙"/>
          <w:sz w:val="32"/>
          <w:szCs w:val="32"/>
          <w:cs/>
        </w:rPr>
        <w:t>งานกรุยทาง-ถางป่า (ขนาดหนัก)  จำนวน 1,420.00 ตารางเมตร</w:t>
      </w:r>
    </w:p>
    <w:p w:rsidR="00391595" w:rsidRDefault="00391595" w:rsidP="00391595">
      <w:pPr>
        <w:pStyle w:val="a3"/>
        <w:numPr>
          <w:ilvl w:val="0"/>
          <w:numId w:val="11"/>
        </w:num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 w:rsidRPr="00391595">
        <w:rPr>
          <w:rFonts w:ascii="TH SarabunIT๙" w:hAnsi="TH SarabunIT๙" w:cs="TH SarabunIT๙"/>
          <w:sz w:val="32"/>
          <w:szCs w:val="32"/>
          <w:cs/>
        </w:rPr>
        <w:t>งานดินถมยกระดับคันทาง พร้อมบดอัดแน่นหนาเฉลี่ย 0.30 เมตร</w:t>
      </w:r>
    </w:p>
    <w:p w:rsidR="00391595" w:rsidRDefault="00391595" w:rsidP="00391595">
      <w:pPr>
        <w:pStyle w:val="a3"/>
        <w:numPr>
          <w:ilvl w:val="0"/>
          <w:numId w:val="11"/>
        </w:num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 w:rsidRPr="00391595">
        <w:rPr>
          <w:rFonts w:ascii="TH SarabunIT๙" w:hAnsi="TH SarabunIT๙" w:cs="TH SarabunIT๙"/>
          <w:sz w:val="32"/>
          <w:szCs w:val="32"/>
          <w:cs/>
        </w:rPr>
        <w:t xml:space="preserve">งานวางท่อระบายน้ำ </w:t>
      </w:r>
      <w:proofErr w:type="spellStart"/>
      <w:r w:rsidRPr="00391595">
        <w:rPr>
          <w:rFonts w:ascii="TH SarabunIT๙" w:hAnsi="TH SarabunIT๙" w:cs="TH SarabunIT๙"/>
          <w:sz w:val="32"/>
          <w:szCs w:val="32"/>
          <w:cs/>
        </w:rPr>
        <w:t>คสล.</w:t>
      </w:r>
      <w:proofErr w:type="spellEnd"/>
      <w:r w:rsidRPr="003915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91595">
        <w:rPr>
          <w:rFonts w:ascii="TH SarabunIT๙" w:hAnsi="TH SarabunIT๙" w:cs="TH SarabunIT๙"/>
          <w:sz w:val="32"/>
          <w:szCs w:val="32"/>
        </w:rPr>
        <w:t xml:space="preserve">Ø </w:t>
      </w:r>
      <w:r w:rsidRPr="00391595">
        <w:rPr>
          <w:rFonts w:ascii="TH SarabunIT๙" w:hAnsi="TH SarabunIT๙" w:cs="TH SarabunIT๙"/>
          <w:sz w:val="32"/>
          <w:szCs w:val="32"/>
          <w:cs/>
        </w:rPr>
        <w:t>0.40 เมตร จำนวน 3 จุดๆ ละ 4  ท่อน รวม 12 ท่อ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391595" w:rsidRDefault="00391595" w:rsidP="00391595">
      <w:pPr>
        <w:pStyle w:val="a3"/>
        <w:numPr>
          <w:ilvl w:val="0"/>
          <w:numId w:val="11"/>
        </w:numPr>
        <w:spacing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 w:rsidRPr="00391595">
        <w:rPr>
          <w:rFonts w:ascii="TH SarabunIT๙" w:hAnsi="TH SarabunIT๙" w:cs="TH SarabunIT๙"/>
          <w:sz w:val="32"/>
          <w:szCs w:val="32"/>
          <w:cs/>
        </w:rPr>
        <w:t xml:space="preserve">งานติดตั้งป้ายโครงการ จำนวน 1 ป้าย รายละเอียดตามแบบที่ </w:t>
      </w:r>
      <w:proofErr w:type="spellStart"/>
      <w:r w:rsidRPr="0039159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391595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2F5532" w:rsidRPr="00391595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D827D2" w:rsidRPr="00391595" w:rsidRDefault="00D827D2" w:rsidP="00391595">
      <w:pPr>
        <w:spacing w:after="0" w:line="240" w:lineRule="auto"/>
        <w:ind w:left="1440" w:right="140" w:hanging="1156"/>
        <w:rPr>
          <w:rFonts w:ascii="TH SarabunIT๙" w:hAnsi="TH SarabunIT๙" w:cs="TH SarabunIT๙"/>
          <w:sz w:val="32"/>
          <w:szCs w:val="32"/>
          <w:cs/>
        </w:rPr>
      </w:pPr>
      <w:r w:rsidRPr="00391595">
        <w:rPr>
          <w:rFonts w:ascii="TH SarabunIT๙" w:hAnsi="TH SarabunIT๙" w:cs="TH SarabunIT๙"/>
          <w:sz w:val="32"/>
          <w:szCs w:val="32"/>
        </w:rPr>
        <w:t xml:space="preserve">4.  </w:t>
      </w:r>
      <w:r w:rsidRPr="00391595">
        <w:rPr>
          <w:rFonts w:ascii="TH SarabunIT๙" w:hAnsi="TH SarabunIT๙" w:cs="TH SarabunIT๙"/>
          <w:sz w:val="32"/>
          <w:szCs w:val="32"/>
          <w:cs/>
        </w:rPr>
        <w:t>ราคากลางคำนวณ ณ วันที่</w:t>
      </w:r>
      <w:r w:rsidR="00176073" w:rsidRPr="0039159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</w:t>
      </w:r>
      <w:r w:rsidR="0039159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2</w:t>
      </w:r>
      <w:r w:rsidR="00176073" w:rsidRPr="0039159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39159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กรกฎาคม</w:t>
      </w:r>
      <w:r w:rsidR="00176073" w:rsidRPr="0039159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255</w:t>
      </w:r>
      <w:r w:rsidR="00CD7A07" w:rsidRPr="0039159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8</w:t>
      </w:r>
      <w:r w:rsidR="00176073" w:rsidRPr="0039159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</w:t>
      </w:r>
      <w:r w:rsidRPr="00391595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="00176073" w:rsidRPr="0039159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</w:t>
      </w:r>
      <w:r w:rsidR="00391595">
        <w:rPr>
          <w:rFonts w:ascii="TH SarabunIT๙" w:hAnsi="TH SarabunIT๙" w:cs="TH SarabunIT๙"/>
          <w:b/>
          <w:bCs/>
          <w:sz w:val="32"/>
          <w:szCs w:val="32"/>
          <w:u w:val="dotted"/>
        </w:rPr>
        <w:t>250,000</w:t>
      </w:r>
      <w:proofErr w:type="gramStart"/>
      <w:r w:rsidR="003107A4" w:rsidRPr="00391595">
        <w:rPr>
          <w:rFonts w:ascii="TH SarabunIT๙" w:hAnsi="TH SarabunIT๙" w:cs="TH SarabunIT๙"/>
          <w:b/>
          <w:bCs/>
          <w:sz w:val="32"/>
          <w:szCs w:val="32"/>
          <w:u w:val="dotted"/>
        </w:rPr>
        <w:t>.-</w:t>
      </w:r>
      <w:proofErr w:type="gramEnd"/>
      <w:r w:rsidR="00176073" w:rsidRPr="00391595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</w:t>
      </w:r>
      <w:r w:rsidRPr="0039159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F64DD8" w:rsidRDefault="00D827D2" w:rsidP="00F64DD8">
      <w:pPr>
        <w:spacing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5.  </w:t>
      </w:r>
      <w:r>
        <w:rPr>
          <w:rFonts w:ascii="TH SarabunIT๙" w:hAnsi="TH SarabunIT๙" w:cs="TH SarabunIT๙"/>
          <w:sz w:val="32"/>
          <w:szCs w:val="32"/>
          <w:cs/>
        </w:rPr>
        <w:t>บัญชีประมาณการราคากลาง</w:t>
      </w:r>
    </w:p>
    <w:p w:rsidR="00D827D2" w:rsidRPr="009621D8" w:rsidRDefault="00D827D2" w:rsidP="00D827D2">
      <w:pPr>
        <w:tabs>
          <w:tab w:val="left" w:pos="16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 w:rsidRPr="009621D8">
        <w:rPr>
          <w:rFonts w:ascii="TH SarabunIT๙" w:hAnsi="TH SarabunIT๙" w:cs="TH SarabunIT๙"/>
          <w:sz w:val="32"/>
          <w:szCs w:val="32"/>
        </w:rPr>
        <w:t xml:space="preserve">        </w:t>
      </w:r>
      <w:proofErr w:type="gramStart"/>
      <w:r w:rsidRPr="009621D8">
        <w:rPr>
          <w:rFonts w:ascii="TH SarabunIT๙" w:hAnsi="TH SarabunIT๙" w:cs="TH SarabunIT๙"/>
          <w:sz w:val="32"/>
          <w:szCs w:val="32"/>
        </w:rPr>
        <w:t xml:space="preserve">5.1  </w:t>
      </w:r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แบบ</w:t>
      </w:r>
      <w:r w:rsidR="00C16A09" w:rsidRPr="009621D8">
        <w:rPr>
          <w:rFonts w:ascii="TH SarabunIT๙" w:hAnsi="TH SarabunIT๙" w:cs="TH SarabunIT๙" w:hint="cs"/>
          <w:sz w:val="32"/>
          <w:szCs w:val="32"/>
          <w:cs/>
        </w:rPr>
        <w:t>สรุปผลการประมาณราคาค่าก่อสร้าง</w:t>
      </w:r>
      <w:proofErr w:type="gramEnd"/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 xml:space="preserve"> (แบบ </w:t>
      </w:r>
      <w:proofErr w:type="spellStart"/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ปร.</w:t>
      </w:r>
      <w:proofErr w:type="spellEnd"/>
      <w:r w:rsidR="00391595">
        <w:rPr>
          <w:rFonts w:ascii="TH SarabunIT๙" w:hAnsi="TH SarabunIT๙" w:cs="TH SarabunIT๙" w:hint="cs"/>
          <w:sz w:val="32"/>
          <w:szCs w:val="32"/>
          <w:cs/>
        </w:rPr>
        <w:t>5</w:t>
      </w:r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)     จำนวน 1 แผ่น</w:t>
      </w:r>
    </w:p>
    <w:p w:rsidR="00F64DD8" w:rsidRPr="00F64DD8" w:rsidRDefault="00D827D2" w:rsidP="005B5E9A">
      <w:pPr>
        <w:tabs>
          <w:tab w:val="left" w:pos="885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 w:rsidRPr="009621D8">
        <w:rPr>
          <w:rFonts w:ascii="TH SarabunIT๙" w:hAnsi="TH SarabunIT๙" w:cs="TH SarabunIT๙"/>
          <w:sz w:val="32"/>
          <w:szCs w:val="32"/>
        </w:rPr>
        <w:t xml:space="preserve">        </w:t>
      </w:r>
      <w:proofErr w:type="gramStart"/>
      <w:r w:rsidRPr="009621D8">
        <w:rPr>
          <w:rFonts w:ascii="TH SarabunIT๙" w:hAnsi="TH SarabunIT๙" w:cs="TH SarabunIT๙"/>
          <w:sz w:val="32"/>
          <w:szCs w:val="32"/>
        </w:rPr>
        <w:t xml:space="preserve">5.2  </w:t>
      </w:r>
      <w:r w:rsidR="00391595">
        <w:rPr>
          <w:rFonts w:ascii="TH SarabunIT๙" w:hAnsi="TH SarabunIT๙" w:cs="TH SarabunIT๙" w:hint="cs"/>
          <w:sz w:val="32"/>
          <w:szCs w:val="32"/>
          <w:cs/>
        </w:rPr>
        <w:t>ใบประมาณราคาค่าก่อสร้าง</w:t>
      </w:r>
      <w:proofErr w:type="gramEnd"/>
      <w:r w:rsidR="0039159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9621D8" w:rsidRPr="009621D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จำนวน 1 แผ่น</w:t>
      </w:r>
      <w:r w:rsidR="005B5E9A">
        <w:rPr>
          <w:rFonts w:ascii="TH SarabunIT๙" w:hAnsi="TH SarabunIT๙" w:cs="TH SarabunIT๙" w:hint="cs"/>
          <w:sz w:val="32"/>
          <w:szCs w:val="32"/>
          <w:cs/>
        </w:rPr>
        <w:tab/>
      </w:r>
      <w:r w:rsidR="00F64D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827D2" w:rsidRDefault="00D827D2" w:rsidP="00D827D2">
      <w:pPr>
        <w:tabs>
          <w:tab w:val="left" w:pos="200"/>
        </w:tabs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D827D2" w:rsidRDefault="00D827D2" w:rsidP="00D827D2">
      <w:pPr>
        <w:tabs>
          <w:tab w:val="left" w:pos="200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6. </w:t>
      </w:r>
      <w:r>
        <w:rPr>
          <w:rFonts w:ascii="TH SarabunIT๙" w:hAnsi="TH SarabunIT๙" w:cs="TH SarabunIT๙"/>
          <w:sz w:val="32"/>
          <w:szCs w:val="32"/>
          <w:cs/>
        </w:rPr>
        <w:t>รายชื่อคณะกรรมการกำหนดราคากลาง</w:t>
      </w:r>
    </w:p>
    <w:p w:rsidR="00D827D2" w:rsidRDefault="00D827D2" w:rsidP="00D827D2">
      <w:pPr>
        <w:tabs>
          <w:tab w:val="left" w:pos="16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6.1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นายเสือ</w:t>
      </w:r>
      <w:proofErr w:type="gramEnd"/>
      <w:r w:rsidR="00CD7A0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3915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2B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พูน</w:t>
      </w:r>
      <w:proofErr w:type="spellStart"/>
      <w:r w:rsidR="00176073">
        <w:rPr>
          <w:rFonts w:ascii="TH SarabunIT๙" w:hAnsi="TH SarabunIT๙" w:cs="TH SarabunIT๙" w:hint="cs"/>
          <w:sz w:val="32"/>
          <w:szCs w:val="32"/>
          <w:cs/>
        </w:rPr>
        <w:t>สุวรรณ์</w:t>
      </w:r>
      <w:proofErr w:type="spellEnd"/>
      <w:r w:rsidR="00176073">
        <w:rPr>
          <w:rFonts w:ascii="TH SarabunIT๙" w:hAnsi="TH SarabunIT๙" w:cs="TH SarabunIT๙" w:hint="cs"/>
          <w:sz w:val="32"/>
          <w:szCs w:val="32"/>
          <w:cs/>
        </w:rPr>
        <w:tab/>
      </w:r>
      <w:r w:rsidR="00F22BA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ตำแหน่ง ประธานกรรมการกำหนดราคากลาง</w:t>
      </w:r>
    </w:p>
    <w:p w:rsidR="00D827D2" w:rsidRDefault="00176073" w:rsidP="00D827D2">
      <w:pPr>
        <w:tabs>
          <w:tab w:val="left" w:pos="885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6.2  </w:t>
      </w: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391595">
        <w:rPr>
          <w:rFonts w:ascii="TH SarabunIT๙" w:hAnsi="TH SarabunIT๙" w:cs="TH SarabunIT๙" w:hint="cs"/>
          <w:sz w:val="32"/>
          <w:szCs w:val="32"/>
          <w:cs/>
        </w:rPr>
        <w:t>งสาว</w:t>
      </w:r>
      <w:r w:rsidR="00F22BAD">
        <w:rPr>
          <w:rFonts w:ascii="TH SarabunIT๙" w:hAnsi="TH SarabunIT๙" w:cs="TH SarabunIT๙" w:hint="cs"/>
          <w:sz w:val="32"/>
          <w:szCs w:val="32"/>
          <w:cs/>
        </w:rPr>
        <w:t>สุนทรี</w:t>
      </w:r>
      <w:proofErr w:type="gramEnd"/>
      <w:r w:rsidR="00F22BAD">
        <w:rPr>
          <w:rFonts w:ascii="TH SarabunIT๙" w:hAnsi="TH SarabunIT๙" w:cs="TH SarabunIT๙" w:hint="cs"/>
          <w:sz w:val="32"/>
          <w:szCs w:val="32"/>
          <w:cs/>
        </w:rPr>
        <w:t xml:space="preserve">  โทบุรี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3107A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2F553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9159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กรรมการกำหนดราคากลาง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6.3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F22BAD">
        <w:rPr>
          <w:rFonts w:ascii="TH SarabunIT๙" w:hAnsi="TH SarabunIT๙" w:cs="TH SarabunIT๙" w:hint="cs"/>
          <w:sz w:val="32"/>
          <w:szCs w:val="32"/>
          <w:cs/>
        </w:rPr>
        <w:t>งจรัสศรี</w:t>
      </w:r>
      <w:proofErr w:type="gramEnd"/>
      <w:r w:rsidR="00F22BAD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proofErr w:type="spellStart"/>
      <w:r w:rsidR="00F22BAD">
        <w:rPr>
          <w:rFonts w:ascii="TH SarabunIT๙" w:hAnsi="TH SarabunIT๙" w:cs="TH SarabunIT๙" w:hint="cs"/>
          <w:sz w:val="32"/>
          <w:szCs w:val="32"/>
          <w:cs/>
        </w:rPr>
        <w:t>สมัญ</w:t>
      </w:r>
      <w:proofErr w:type="spellEnd"/>
      <w:r w:rsidR="003107A4">
        <w:rPr>
          <w:rFonts w:ascii="TH SarabunIT๙" w:hAnsi="TH SarabunIT๙" w:cs="TH SarabunIT๙"/>
          <w:sz w:val="32"/>
          <w:szCs w:val="32"/>
        </w:rPr>
        <w:t xml:space="preserve">         </w:t>
      </w:r>
      <w:r w:rsidR="00CD7A07">
        <w:rPr>
          <w:rFonts w:ascii="TH SarabunIT๙" w:hAnsi="TH SarabunIT๙" w:cs="TH SarabunIT๙"/>
          <w:sz w:val="32"/>
          <w:szCs w:val="32"/>
        </w:rPr>
        <w:t xml:space="preserve">  </w:t>
      </w:r>
      <w:r w:rsidR="00F22BAD">
        <w:rPr>
          <w:rFonts w:ascii="TH SarabunIT๙" w:hAnsi="TH SarabunIT๙" w:cs="TH SarabunIT๙"/>
          <w:sz w:val="32"/>
          <w:szCs w:val="32"/>
        </w:rPr>
        <w:t xml:space="preserve">    </w:t>
      </w:r>
      <w:r w:rsidR="00CD7A07">
        <w:rPr>
          <w:rFonts w:ascii="TH SarabunIT๙" w:hAnsi="TH SarabunIT๙" w:cs="TH SarabunIT๙"/>
          <w:sz w:val="32"/>
          <w:szCs w:val="32"/>
        </w:rPr>
        <w:t xml:space="preserve">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ตำแหน่ง กรรมการกำหนดราคากลาง</w:t>
      </w:r>
    </w:p>
    <w:p w:rsidR="00D827D2" w:rsidRDefault="00D827D2" w:rsidP="00176073">
      <w:pPr>
        <w:tabs>
          <w:tab w:val="left" w:pos="16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</w:p>
    <w:p w:rsidR="00947796" w:rsidRDefault="00947796"/>
    <w:sectPr w:rsidR="00947796" w:rsidSect="009477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140E1"/>
    <w:multiLevelType w:val="hybridMultilevel"/>
    <w:tmpl w:val="28222A90"/>
    <w:lvl w:ilvl="0" w:tplc="3006A8CC">
      <w:start w:val="3"/>
      <w:numFmt w:val="bullet"/>
      <w:lvlText w:val="-"/>
      <w:lvlJc w:val="left"/>
      <w:pPr>
        <w:ind w:left="14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6574E9"/>
    <w:multiLevelType w:val="hybridMultilevel"/>
    <w:tmpl w:val="060EA74C"/>
    <w:lvl w:ilvl="0" w:tplc="DD7C906A">
      <w:start w:val="3"/>
      <w:numFmt w:val="bullet"/>
      <w:lvlText w:val="-"/>
      <w:lvlJc w:val="left"/>
      <w:pPr>
        <w:ind w:left="115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">
    <w:nsid w:val="21DA58AF"/>
    <w:multiLevelType w:val="hybridMultilevel"/>
    <w:tmpl w:val="050AA7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24532B5F"/>
    <w:multiLevelType w:val="hybridMultilevel"/>
    <w:tmpl w:val="8F2AAB40"/>
    <w:lvl w:ilvl="0" w:tplc="0CBE419C">
      <w:start w:val="3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262C1C2B"/>
    <w:multiLevelType w:val="hybridMultilevel"/>
    <w:tmpl w:val="AD3A2D96"/>
    <w:lvl w:ilvl="0" w:tplc="D0F28EDA"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3A9D6A7C"/>
    <w:multiLevelType w:val="hybridMultilevel"/>
    <w:tmpl w:val="A16E72DE"/>
    <w:lvl w:ilvl="0" w:tplc="F26A9084"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0CB6B87"/>
    <w:multiLevelType w:val="hybridMultilevel"/>
    <w:tmpl w:val="208601AA"/>
    <w:lvl w:ilvl="0" w:tplc="3006A8CC">
      <w:start w:val="3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784529"/>
    <w:multiLevelType w:val="hybridMultilevel"/>
    <w:tmpl w:val="D8A259BC"/>
    <w:lvl w:ilvl="0" w:tplc="080C340E">
      <w:start w:val="3"/>
      <w:numFmt w:val="bullet"/>
      <w:lvlText w:val="-"/>
      <w:lvlJc w:val="left"/>
      <w:pPr>
        <w:ind w:left="25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707A3BE9"/>
    <w:multiLevelType w:val="hybridMultilevel"/>
    <w:tmpl w:val="676C1296"/>
    <w:lvl w:ilvl="0" w:tplc="60B09AB4">
      <w:start w:val="3"/>
      <w:numFmt w:val="bullet"/>
      <w:lvlText w:val="-"/>
      <w:lvlJc w:val="left"/>
      <w:pPr>
        <w:ind w:left="1530" w:hanging="360"/>
      </w:pPr>
      <w:rPr>
        <w:rFonts w:ascii="TH SarabunIT๙" w:eastAsia="Calibri" w:hAnsi="TH SarabunIT๙" w:cs="TH SarabunIT๙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9">
    <w:nsid w:val="7A4F782F"/>
    <w:multiLevelType w:val="hybridMultilevel"/>
    <w:tmpl w:val="76B20176"/>
    <w:lvl w:ilvl="0" w:tplc="080C340E">
      <w:start w:val="3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D696C81"/>
    <w:multiLevelType w:val="hybridMultilevel"/>
    <w:tmpl w:val="CCD20E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9"/>
  </w:num>
  <w:num w:numId="5">
    <w:abstractNumId w:val="0"/>
  </w:num>
  <w:num w:numId="6">
    <w:abstractNumId w:val="3"/>
  </w:num>
  <w:num w:numId="7">
    <w:abstractNumId w:val="7"/>
  </w:num>
  <w:num w:numId="8">
    <w:abstractNumId w:val="2"/>
  </w:num>
  <w:num w:numId="9">
    <w:abstractNumId w:val="4"/>
  </w:num>
  <w:num w:numId="10">
    <w:abstractNumId w:val="10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827D2"/>
    <w:rsid w:val="00176073"/>
    <w:rsid w:val="001C5E78"/>
    <w:rsid w:val="00286ABF"/>
    <w:rsid w:val="002B3756"/>
    <w:rsid w:val="002F5532"/>
    <w:rsid w:val="003107A4"/>
    <w:rsid w:val="00391595"/>
    <w:rsid w:val="005B5E9A"/>
    <w:rsid w:val="006D1FA0"/>
    <w:rsid w:val="00887821"/>
    <w:rsid w:val="00947796"/>
    <w:rsid w:val="009621D8"/>
    <w:rsid w:val="00AD66E8"/>
    <w:rsid w:val="00B531B4"/>
    <w:rsid w:val="00B56F83"/>
    <w:rsid w:val="00B773FF"/>
    <w:rsid w:val="00BA59CC"/>
    <w:rsid w:val="00BF4D62"/>
    <w:rsid w:val="00C16A09"/>
    <w:rsid w:val="00C45871"/>
    <w:rsid w:val="00CD7A07"/>
    <w:rsid w:val="00D827D2"/>
    <w:rsid w:val="00F22BAD"/>
    <w:rsid w:val="00F64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7D2"/>
    <w:pPr>
      <w:suppressAutoHyphens/>
    </w:pPr>
    <w:rPr>
      <w:rFonts w:ascii="Calibri" w:eastAsia="Calibri" w:hAnsi="Calibri" w:cs="Calibri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รายการย่อหน้า1"/>
    <w:basedOn w:val="a"/>
    <w:rsid w:val="00D827D2"/>
    <w:pPr>
      <w:ind w:left="720"/>
    </w:pPr>
  </w:style>
  <w:style w:type="paragraph" w:styleId="a3">
    <w:name w:val="List Paragraph"/>
    <w:basedOn w:val="a"/>
    <w:uiPriority w:val="34"/>
    <w:qFormat/>
    <w:rsid w:val="00176073"/>
    <w:pPr>
      <w:ind w:left="720"/>
      <w:contextualSpacing/>
    </w:pPr>
    <w:rPr>
      <w:rFonts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3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2015-05-18T03:41:00Z</cp:lastPrinted>
  <dcterms:created xsi:type="dcterms:W3CDTF">2015-08-21T03:14:00Z</dcterms:created>
  <dcterms:modified xsi:type="dcterms:W3CDTF">2015-08-21T05:00:00Z</dcterms:modified>
</cp:coreProperties>
</file>